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0B" w:rsidRDefault="00A17104">
      <w:pPr>
        <w:adjustRightInd w:val="0"/>
        <w:snapToGrid w:val="0"/>
        <w:rPr>
          <w:szCs w:val="32"/>
        </w:rPr>
      </w:pPr>
      <w:r>
        <w:rPr>
          <w:rFonts w:ascii="黑体" w:eastAsia="黑体" w:hAnsi="黑体"/>
          <w:szCs w:val="32"/>
        </w:rPr>
        <w:t>附件1</w:t>
      </w:r>
    </w:p>
    <w:p w:rsidR="004C350B" w:rsidRDefault="004C350B">
      <w:pPr>
        <w:adjustRightInd w:val="0"/>
        <w:snapToGrid w:val="0"/>
        <w:spacing w:line="408" w:lineRule="auto"/>
        <w:rPr>
          <w:rFonts w:ascii="黑体" w:eastAsia="黑体" w:hAnsi="黑体"/>
          <w:szCs w:val="32"/>
        </w:rPr>
      </w:pPr>
    </w:p>
    <w:p w:rsidR="004C350B" w:rsidRDefault="00A1710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C350B" w:rsidRDefault="004C350B">
      <w:pPr>
        <w:adjustRightInd w:val="0"/>
        <w:snapToGrid w:val="0"/>
        <w:spacing w:line="408" w:lineRule="auto"/>
        <w:rPr>
          <w:rFonts w:ascii="黑体" w:eastAsia="黑体" w:hAnsi="黑体"/>
          <w:szCs w:val="32"/>
        </w:rPr>
      </w:pPr>
    </w:p>
    <w:p w:rsidR="004C350B" w:rsidRDefault="00A1710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C350B">
        <w:trPr>
          <w:trHeight w:val="680"/>
        </w:trPr>
        <w:tc>
          <w:tcPr>
            <w:tcW w:w="1771" w:type="dxa"/>
            <w:vAlign w:val="center"/>
          </w:tcPr>
          <w:p w:rsidR="004C350B" w:rsidRDefault="00A1710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C350B" w:rsidRDefault="00527749" w:rsidP="00D83DBF">
            <w:pPr>
              <w:adjustRightInd w:val="0"/>
              <w:snapToGrid w:val="0"/>
              <w:jc w:val="center"/>
              <w:rPr>
                <w:rFonts w:ascii="宋体" w:eastAsia="宋体" w:hAnsi="宋体"/>
                <w:sz w:val="21"/>
                <w:szCs w:val="21"/>
              </w:rPr>
            </w:pPr>
            <w:r w:rsidRPr="00527749">
              <w:rPr>
                <w:rFonts w:ascii="宋体" w:eastAsia="宋体" w:hAnsi="宋体" w:hint="eastAsia"/>
                <w:sz w:val="21"/>
                <w:szCs w:val="21"/>
              </w:rPr>
              <w:t>宁波顺泽橡胶有限公司40万吨羧基丁腈胶乳（湿基）技改项目</w:t>
            </w:r>
          </w:p>
        </w:tc>
      </w:tr>
      <w:tr w:rsidR="004C350B">
        <w:trPr>
          <w:trHeight w:val="680"/>
        </w:trPr>
        <w:tc>
          <w:tcPr>
            <w:tcW w:w="9060" w:type="dxa"/>
            <w:gridSpan w:val="3"/>
            <w:vAlign w:val="center"/>
          </w:tcPr>
          <w:p w:rsidR="004C350B" w:rsidRDefault="00A1710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C350B">
        <w:trPr>
          <w:trHeight w:val="8601"/>
        </w:trPr>
        <w:tc>
          <w:tcPr>
            <w:tcW w:w="1771" w:type="dxa"/>
            <w:vAlign w:val="center"/>
          </w:tcPr>
          <w:p w:rsidR="004C350B" w:rsidRDefault="00A1710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C350B" w:rsidRDefault="004C350B">
            <w:pPr>
              <w:adjustRightInd w:val="0"/>
              <w:snapToGrid w:val="0"/>
              <w:rPr>
                <w:rFonts w:ascii="宋体" w:eastAsia="宋体" w:hAnsi="宋体"/>
                <w:sz w:val="21"/>
                <w:szCs w:val="21"/>
              </w:rPr>
            </w:pPr>
          </w:p>
          <w:p w:rsidR="004C350B" w:rsidRPr="00527749"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A1710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C350B">
        <w:trPr>
          <w:trHeight w:val="680"/>
        </w:trPr>
        <w:tc>
          <w:tcPr>
            <w:tcW w:w="9060" w:type="dxa"/>
            <w:gridSpan w:val="3"/>
            <w:vAlign w:val="center"/>
          </w:tcPr>
          <w:p w:rsidR="004C350B" w:rsidRDefault="00A17104">
            <w:pPr>
              <w:adjustRightInd w:val="0"/>
              <w:snapToGrid w:val="0"/>
              <w:rPr>
                <w:rFonts w:ascii="黑体" w:eastAsia="黑体" w:hAnsi="黑体"/>
                <w:sz w:val="21"/>
                <w:szCs w:val="21"/>
              </w:rPr>
            </w:pPr>
            <w:r>
              <w:rPr>
                <w:rFonts w:ascii="黑体" w:eastAsia="黑体" w:hAnsi="黑体"/>
                <w:sz w:val="21"/>
                <w:szCs w:val="21"/>
              </w:rPr>
              <w:t>二、本页为公众信息</w:t>
            </w:r>
          </w:p>
        </w:tc>
      </w:tr>
      <w:tr w:rsidR="004C350B">
        <w:trPr>
          <w:trHeight w:val="680"/>
        </w:trPr>
        <w:tc>
          <w:tcPr>
            <w:tcW w:w="9060" w:type="dxa"/>
            <w:gridSpan w:val="3"/>
            <w:vAlign w:val="center"/>
          </w:tcPr>
          <w:p w:rsidR="004C350B" w:rsidRDefault="00A1710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C350B">
        <w:trPr>
          <w:trHeight w:val="68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C350B" w:rsidRDefault="004C350B">
            <w:pPr>
              <w:adjustRightInd w:val="0"/>
              <w:snapToGrid w:val="0"/>
              <w:rPr>
                <w:rFonts w:ascii="宋体" w:eastAsia="宋体" w:hAnsi="宋体"/>
                <w:sz w:val="21"/>
                <w:szCs w:val="21"/>
              </w:rPr>
            </w:pPr>
          </w:p>
        </w:tc>
      </w:tr>
      <w:tr w:rsidR="004C350B">
        <w:trPr>
          <w:trHeight w:val="68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C350B" w:rsidRDefault="004C350B">
            <w:pPr>
              <w:adjustRightInd w:val="0"/>
              <w:snapToGrid w:val="0"/>
              <w:rPr>
                <w:rFonts w:ascii="宋体" w:eastAsia="宋体" w:hAnsi="宋体"/>
                <w:sz w:val="21"/>
                <w:szCs w:val="21"/>
              </w:rPr>
            </w:pPr>
          </w:p>
        </w:tc>
      </w:tr>
      <w:tr w:rsidR="004C350B">
        <w:trPr>
          <w:trHeight w:val="97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C350B" w:rsidRDefault="00A1710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C350B" w:rsidRDefault="004C350B">
            <w:pPr>
              <w:adjustRightInd w:val="0"/>
              <w:snapToGrid w:val="0"/>
              <w:rPr>
                <w:rFonts w:ascii="宋体" w:eastAsia="宋体" w:hAnsi="宋体"/>
                <w:sz w:val="21"/>
                <w:szCs w:val="21"/>
              </w:rPr>
            </w:pPr>
          </w:p>
        </w:tc>
      </w:tr>
      <w:tr w:rsidR="004C350B">
        <w:trPr>
          <w:trHeight w:val="858"/>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C350B" w:rsidRDefault="00A17104">
            <w:pPr>
              <w:adjustRightInd w:val="0"/>
              <w:snapToGrid w:val="0"/>
              <w:ind w:firstLineChars="300" w:firstLine="63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 xml:space="preserve"> 市     县（区、市）       乡（镇、街道）      村（居委会）     村民组（小区）</w:t>
            </w:r>
          </w:p>
        </w:tc>
      </w:tr>
      <w:tr w:rsidR="004C350B">
        <w:trPr>
          <w:trHeight w:val="1487"/>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C350B" w:rsidRDefault="00A1710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4C350B">
            <w:pPr>
              <w:adjustRightInd w:val="0"/>
              <w:snapToGrid w:val="0"/>
              <w:rPr>
                <w:rFonts w:ascii="宋体" w:eastAsia="宋体" w:hAnsi="宋体"/>
                <w:sz w:val="21"/>
                <w:szCs w:val="21"/>
              </w:rPr>
            </w:pPr>
          </w:p>
          <w:p w:rsidR="004C350B" w:rsidRDefault="00A1710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C350B">
        <w:trPr>
          <w:trHeight w:val="680"/>
        </w:trPr>
        <w:tc>
          <w:tcPr>
            <w:tcW w:w="9060" w:type="dxa"/>
            <w:gridSpan w:val="3"/>
            <w:vAlign w:val="center"/>
          </w:tcPr>
          <w:p w:rsidR="004C350B" w:rsidRDefault="00A1710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C350B">
        <w:trPr>
          <w:trHeight w:val="68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C350B" w:rsidRDefault="004C350B">
            <w:pPr>
              <w:adjustRightInd w:val="0"/>
              <w:snapToGrid w:val="0"/>
              <w:rPr>
                <w:rFonts w:ascii="宋体" w:eastAsia="宋体" w:hAnsi="宋体"/>
                <w:b/>
                <w:bCs/>
                <w:sz w:val="21"/>
                <w:szCs w:val="21"/>
              </w:rPr>
            </w:pPr>
          </w:p>
        </w:tc>
      </w:tr>
      <w:tr w:rsidR="004C350B">
        <w:trPr>
          <w:trHeight w:val="680"/>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C350B" w:rsidRDefault="004C350B">
            <w:pPr>
              <w:adjustRightInd w:val="0"/>
              <w:snapToGrid w:val="0"/>
              <w:rPr>
                <w:rFonts w:ascii="宋体" w:eastAsia="宋体" w:hAnsi="宋体"/>
                <w:b/>
                <w:bCs/>
                <w:sz w:val="21"/>
                <w:szCs w:val="21"/>
              </w:rPr>
            </w:pPr>
          </w:p>
        </w:tc>
      </w:tr>
      <w:tr w:rsidR="004C350B">
        <w:trPr>
          <w:trHeight w:val="1221"/>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C350B" w:rsidRDefault="00A1710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C350B" w:rsidRDefault="004C350B">
            <w:pPr>
              <w:adjustRightInd w:val="0"/>
              <w:snapToGrid w:val="0"/>
              <w:rPr>
                <w:rFonts w:ascii="宋体" w:eastAsia="宋体" w:hAnsi="宋体"/>
                <w:b/>
                <w:bCs/>
                <w:sz w:val="21"/>
                <w:szCs w:val="21"/>
              </w:rPr>
            </w:pPr>
          </w:p>
        </w:tc>
      </w:tr>
      <w:tr w:rsidR="004C350B">
        <w:trPr>
          <w:trHeight w:val="998"/>
        </w:trPr>
        <w:tc>
          <w:tcPr>
            <w:tcW w:w="4226" w:type="dxa"/>
            <w:gridSpan w:val="2"/>
            <w:vAlign w:val="center"/>
          </w:tcPr>
          <w:p w:rsidR="004C350B" w:rsidRDefault="00A1710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bookmarkStart w:id="0" w:name="_GoBack"/>
            <w:bookmarkEnd w:id="0"/>
          </w:p>
        </w:tc>
        <w:tc>
          <w:tcPr>
            <w:tcW w:w="4834" w:type="dxa"/>
            <w:vAlign w:val="center"/>
          </w:tcPr>
          <w:p w:rsidR="004C350B" w:rsidRDefault="00A17104">
            <w:pPr>
              <w:adjustRightInd w:val="0"/>
              <w:snapToGrid w:val="0"/>
              <w:ind w:firstLineChars="250" w:firstLine="525"/>
              <w:rPr>
                <w:rFonts w:ascii="宋体" w:eastAsia="宋体" w:hAnsi="宋体"/>
                <w:b/>
                <w:bCs/>
                <w:sz w:val="21"/>
                <w:szCs w:val="21"/>
              </w:rPr>
            </w:pPr>
            <w:r>
              <w:rPr>
                <w:rFonts w:ascii="宋体" w:eastAsia="宋体" w:hAnsi="宋体"/>
                <w:sz w:val="21"/>
                <w:szCs w:val="21"/>
              </w:rPr>
              <w:t>省    市    县（区、市）    乡（镇、街道）     路    号</w:t>
            </w:r>
          </w:p>
        </w:tc>
      </w:tr>
      <w:tr w:rsidR="004C350B">
        <w:trPr>
          <w:trHeight w:val="2521"/>
        </w:trPr>
        <w:tc>
          <w:tcPr>
            <w:tcW w:w="9060" w:type="dxa"/>
            <w:gridSpan w:val="3"/>
            <w:vAlign w:val="center"/>
          </w:tcPr>
          <w:p w:rsidR="004C350B" w:rsidRDefault="00A1710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C350B" w:rsidRDefault="004C350B"/>
    <w:sectPr w:rsidR="004C35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449" w:rsidRDefault="00CB2449" w:rsidP="00D83DBF">
      <w:r>
        <w:separator/>
      </w:r>
    </w:p>
  </w:endnote>
  <w:endnote w:type="continuationSeparator" w:id="0">
    <w:p w:rsidR="00CB2449" w:rsidRDefault="00CB2449" w:rsidP="00D8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449" w:rsidRDefault="00CB2449" w:rsidP="00D83DBF">
      <w:r>
        <w:separator/>
      </w:r>
    </w:p>
  </w:footnote>
  <w:footnote w:type="continuationSeparator" w:id="0">
    <w:p w:rsidR="00CB2449" w:rsidRDefault="00CB2449" w:rsidP="00D8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144D"/>
    <w:rsid w:val="004C350B"/>
    <w:rsid w:val="00527749"/>
    <w:rsid w:val="0061364A"/>
    <w:rsid w:val="00A17104"/>
    <w:rsid w:val="00CB2449"/>
    <w:rsid w:val="00D83DBF"/>
    <w:rsid w:val="365F058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A07892-9F02-42A1-B4A0-EEA67229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3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3DBF"/>
    <w:rPr>
      <w:rFonts w:eastAsia="仿宋_GB2312"/>
      <w:kern w:val="2"/>
      <w:sz w:val="18"/>
      <w:szCs w:val="18"/>
    </w:rPr>
  </w:style>
  <w:style w:type="paragraph" w:styleId="a4">
    <w:name w:val="footer"/>
    <w:basedOn w:val="a"/>
    <w:link w:val="Char0"/>
    <w:rsid w:val="00D83DBF"/>
    <w:pPr>
      <w:tabs>
        <w:tab w:val="center" w:pos="4153"/>
        <w:tab w:val="right" w:pos="8306"/>
      </w:tabs>
      <w:snapToGrid w:val="0"/>
      <w:jc w:val="left"/>
    </w:pPr>
    <w:rPr>
      <w:sz w:val="18"/>
      <w:szCs w:val="18"/>
    </w:rPr>
  </w:style>
  <w:style w:type="character" w:customStyle="1" w:styleId="Char0">
    <w:name w:val="页脚 Char"/>
    <w:basedOn w:val="a0"/>
    <w:link w:val="a4"/>
    <w:rsid w:val="00D83DBF"/>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xinxuejing</cp:lastModifiedBy>
  <cp:revision>2</cp:revision>
  <dcterms:created xsi:type="dcterms:W3CDTF">2021-05-13T02:10:00Z</dcterms:created>
  <dcterms:modified xsi:type="dcterms:W3CDTF">2021-05-13T02:10:00Z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